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56B194E" w14:textId="77F2AE88" w:rsidR="00FA60D8" w:rsidRDefault="001A7B37" w:rsidP="00DE0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</w:t>
      </w:r>
      <w:r w:rsidR="00343AF1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следующих 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>услуг</w:t>
      </w:r>
      <w:r w:rsidR="00FA60D8">
        <w:rPr>
          <w:rFonts w:ascii="Times New Roman" w:hAnsi="Times New Roman"/>
          <w:bCs/>
          <w:sz w:val="28"/>
          <w:szCs w:val="28"/>
          <w:u w:val="single"/>
          <w:lang w:val="kk-KZ"/>
        </w:rPr>
        <w:t>:</w:t>
      </w:r>
    </w:p>
    <w:p w14:paraId="7E56B69C" w14:textId="77777777" w:rsidR="00E9407C" w:rsidRPr="00A62578" w:rsidRDefault="00E9407C" w:rsidP="00E9407C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257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02D30">
        <w:rPr>
          <w:rFonts w:ascii="Times New Roman" w:hAnsi="Times New Roman"/>
          <w:color w:val="000000"/>
          <w:sz w:val="28"/>
          <w:szCs w:val="28"/>
        </w:rPr>
        <w:t xml:space="preserve">стирке постельного белья </w:t>
      </w:r>
      <w:r w:rsidRPr="00BA7A90">
        <w:rPr>
          <w:rFonts w:ascii="Times New Roman" w:hAnsi="Times New Roman" w:cs="Times New Roman"/>
          <w:sz w:val="28"/>
          <w:szCs w:val="28"/>
        </w:rPr>
        <w:t>рудника «Акдала»</w:t>
      </w:r>
      <w:r w:rsidRPr="00A625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FA8895D" w14:textId="77777777" w:rsidR="00E9407C" w:rsidRPr="00BA7A90" w:rsidRDefault="00E9407C" w:rsidP="00E9407C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kk-KZ"/>
        </w:rPr>
      </w:pPr>
      <w:r w:rsidRPr="00A62578">
        <w:rPr>
          <w:rFonts w:ascii="Times New Roman" w:hAnsi="Times New Roman" w:cs="Times New Roman"/>
          <w:sz w:val="28"/>
          <w:szCs w:val="28"/>
        </w:rPr>
        <w:t>вспомогательны</w:t>
      </w:r>
      <w:r w:rsidRPr="00A6257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62578">
        <w:rPr>
          <w:rFonts w:ascii="Times New Roman" w:hAnsi="Times New Roman" w:cs="Times New Roman"/>
          <w:sz w:val="28"/>
          <w:szCs w:val="28"/>
        </w:rPr>
        <w:t xml:space="preserve"> и подсобны</w:t>
      </w:r>
      <w:r w:rsidRPr="00A6257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62578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6257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625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вахтовых жилых комплексов и АБК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A7A90">
        <w:rPr>
          <w:rFonts w:ascii="Times New Roman" w:hAnsi="Times New Roman" w:cs="Times New Roman"/>
          <w:sz w:val="28"/>
          <w:szCs w:val="28"/>
        </w:rPr>
        <w:t>рудника «Акдала»</w:t>
      </w:r>
      <w:r w:rsidRPr="00A6257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BE92099" w14:textId="77777777" w:rsidR="00FD2A5D" w:rsidRPr="00E9407C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6E3E0F13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6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8239898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50A1E459" w14:textId="77777777" w:rsidR="00FA60D8" w:rsidRDefault="00FA60D8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12522CBC" w14:textId="242593C0" w:rsidR="00CB34FE" w:rsidRPr="00FA60D8" w:rsidRDefault="00CB34FE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  <w:r w:rsidR="00FA60D8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 xml:space="preserve"> (Наличие санитарной книжки)</w:t>
      </w:r>
    </w:p>
    <w:p w14:paraId="758AD267" w14:textId="218E41CF" w:rsidR="00CB34FE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4756A116" w:rsidR="00D27C2F" w:rsidRDefault="00D27C2F">
      <w:pPr>
        <w:rPr>
          <w:rFonts w:ascii="Times New Roman" w:hAnsi="Times New Roman"/>
          <w:sz w:val="24"/>
          <w:szCs w:val="24"/>
        </w:rPr>
      </w:pPr>
    </w:p>
    <w:p w14:paraId="616E9352" w14:textId="6A1691D2" w:rsidR="00E9407C" w:rsidRDefault="00E9407C">
      <w:pPr>
        <w:rPr>
          <w:rFonts w:ascii="Times New Roman" w:hAnsi="Times New Roman"/>
          <w:sz w:val="24"/>
          <w:szCs w:val="24"/>
        </w:rPr>
      </w:pPr>
    </w:p>
    <w:p w14:paraId="7EE507BE" w14:textId="3366F7CA" w:rsidR="00E9407C" w:rsidRDefault="00E9407C">
      <w:pPr>
        <w:rPr>
          <w:rFonts w:ascii="Times New Roman" w:hAnsi="Times New Roman"/>
          <w:sz w:val="24"/>
          <w:szCs w:val="24"/>
        </w:rPr>
      </w:pPr>
    </w:p>
    <w:p w14:paraId="103CCC4A" w14:textId="0775E670" w:rsidR="00E9407C" w:rsidRDefault="00E9407C">
      <w:pPr>
        <w:rPr>
          <w:rFonts w:ascii="Times New Roman" w:hAnsi="Times New Roman"/>
          <w:sz w:val="24"/>
          <w:szCs w:val="24"/>
        </w:rPr>
      </w:pPr>
    </w:p>
    <w:p w14:paraId="511608F7" w14:textId="5562C0FF" w:rsidR="00E9407C" w:rsidRDefault="00E9407C">
      <w:pPr>
        <w:rPr>
          <w:rFonts w:ascii="Times New Roman" w:hAnsi="Times New Roman"/>
          <w:sz w:val="24"/>
          <w:szCs w:val="24"/>
        </w:rPr>
      </w:pPr>
    </w:p>
    <w:p w14:paraId="4892EB99" w14:textId="47653B2D" w:rsidR="00E9407C" w:rsidRDefault="00E9407C">
      <w:pPr>
        <w:rPr>
          <w:rFonts w:ascii="Times New Roman" w:hAnsi="Times New Roman"/>
          <w:sz w:val="24"/>
          <w:szCs w:val="24"/>
        </w:rPr>
      </w:pPr>
    </w:p>
    <w:p w14:paraId="119C0B16" w14:textId="77777777" w:rsidR="00E9407C" w:rsidRDefault="00E9407C">
      <w:pPr>
        <w:rPr>
          <w:rFonts w:ascii="Times New Roman" w:hAnsi="Times New Roman"/>
          <w:sz w:val="24"/>
          <w:szCs w:val="24"/>
        </w:rPr>
      </w:pPr>
    </w:p>
    <w:p w14:paraId="1894A107" w14:textId="77777777" w:rsidR="003B26DF" w:rsidRDefault="003B26D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sectPr w:rsidR="00D27C2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5C6DD6"/>
    <w:rsid w:val="006E6D29"/>
    <w:rsid w:val="007D48BB"/>
    <w:rsid w:val="00882591"/>
    <w:rsid w:val="008837F0"/>
    <w:rsid w:val="008B7D05"/>
    <w:rsid w:val="008E1384"/>
    <w:rsid w:val="00914D90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520B"/>
    <w:rsid w:val="00E9407C"/>
    <w:rsid w:val="00EC6280"/>
    <w:rsid w:val="00F30744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cp:lastPrinted>2022-09-22T04:37:00Z</cp:lastPrinted>
  <dcterms:created xsi:type="dcterms:W3CDTF">2023-01-10T05:36:00Z</dcterms:created>
  <dcterms:modified xsi:type="dcterms:W3CDTF">2023-04-03T11:29:00Z</dcterms:modified>
</cp:coreProperties>
</file>