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B5D" w14:textId="18A0B69D" w:rsidR="00624535" w:rsidRDefault="00624535" w:rsidP="0062453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14:paraId="2CD39CB7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FE3F8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1498E3A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3DE2233C" w14:textId="6511A5C8" w:rsidR="00624535" w:rsidRPr="00ED4FCB" w:rsidRDefault="00624535" w:rsidP="00ED4FCB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ED4FCB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ED4FCB">
        <w:rPr>
          <w:rFonts w:ascii="Times New Roman" w:hAnsi="Times New Roman"/>
          <w:bCs/>
          <w:sz w:val="28"/>
          <w:szCs w:val="28"/>
        </w:rPr>
        <w:t xml:space="preserve"> оказания услуг </w:t>
      </w:r>
      <w:r w:rsidRPr="00ED4FCB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r w:rsidR="00ED4FCB" w:rsidRPr="00ED4FCB">
        <w:rPr>
          <w:rFonts w:ascii="Times New Roman" w:hAnsi="Times New Roman"/>
          <w:sz w:val="28"/>
          <w:szCs w:val="28"/>
        </w:rPr>
        <w:t>вспомогательны</w:t>
      </w:r>
      <w:r w:rsidR="00ED4FCB">
        <w:rPr>
          <w:rFonts w:ascii="Times New Roman" w:hAnsi="Times New Roman"/>
          <w:sz w:val="28"/>
          <w:szCs w:val="28"/>
          <w:lang w:val="kk-KZ"/>
        </w:rPr>
        <w:t>м</w:t>
      </w:r>
      <w:r w:rsidR="00ED4FCB" w:rsidRPr="00ED4FCB">
        <w:rPr>
          <w:rFonts w:ascii="Times New Roman" w:hAnsi="Times New Roman"/>
          <w:sz w:val="28"/>
          <w:szCs w:val="28"/>
        </w:rPr>
        <w:t xml:space="preserve"> и подсобны</w:t>
      </w:r>
      <w:r w:rsidR="00ED4FCB">
        <w:rPr>
          <w:rFonts w:ascii="Times New Roman" w:hAnsi="Times New Roman"/>
          <w:sz w:val="28"/>
          <w:szCs w:val="28"/>
          <w:lang w:val="kk-KZ"/>
        </w:rPr>
        <w:t>м</w:t>
      </w:r>
      <w:r w:rsidR="00ED4FCB" w:rsidRPr="00ED4FCB">
        <w:rPr>
          <w:rFonts w:ascii="Times New Roman" w:hAnsi="Times New Roman"/>
          <w:sz w:val="28"/>
          <w:szCs w:val="28"/>
        </w:rPr>
        <w:t xml:space="preserve"> работ</w:t>
      </w:r>
      <w:r w:rsidR="00ED4FCB">
        <w:rPr>
          <w:rFonts w:ascii="Times New Roman" w:hAnsi="Times New Roman"/>
          <w:sz w:val="28"/>
          <w:szCs w:val="28"/>
          <w:lang w:val="kk-KZ"/>
        </w:rPr>
        <w:t>ам</w:t>
      </w:r>
      <w:r w:rsidR="00ED4FCB" w:rsidRPr="00ED4FCB">
        <w:rPr>
          <w:rFonts w:ascii="Times New Roman" w:hAnsi="Times New Roman"/>
          <w:color w:val="000000"/>
          <w:sz w:val="28"/>
          <w:szCs w:val="28"/>
        </w:rPr>
        <w:t xml:space="preserve"> на территории вахтовых жилых комплексов и АБК</w:t>
      </w:r>
      <w:r w:rsidR="00ED4FCB" w:rsidRPr="00ED4FC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D4FCB" w:rsidRPr="00ED4FCB">
        <w:rPr>
          <w:rFonts w:ascii="Times New Roman" w:hAnsi="Times New Roman"/>
          <w:sz w:val="28"/>
          <w:szCs w:val="28"/>
        </w:rPr>
        <w:t>рудника «Акдала»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27969E70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E78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B6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624535" w14:paraId="1E35D3C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05C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D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7A73812E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B823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2B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подтверждающих документов образования, применительно к услугам - не требуется</w:t>
            </w:r>
          </w:p>
        </w:tc>
      </w:tr>
      <w:tr w:rsidR="00624535" w14:paraId="038C315E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BC98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E8D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344E96C6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5FB098A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4AA9C448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Отсутствие судимости</w:t>
      </w:r>
    </w:p>
    <w:p w14:paraId="6DDBCD21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Наличие санитарной книжки</w:t>
      </w:r>
    </w:p>
    <w:p w14:paraId="24595610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12476D05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92E1E0D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AD1BBDF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E8AE08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F5B4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5AE9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2D545B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0F93E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1A60727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9B421F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7951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B5631C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94EDE58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2525EA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170228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F8DAEB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BCB0F71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A7DD62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A112423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0A09809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CD0D43E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93C1F4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A576D80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60438B9D" w14:textId="77777777" w:rsidR="00ED4FCB" w:rsidRDefault="00ED4FCB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304A4379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AAD5627" w14:textId="4B2110B6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1-қосымша</w:t>
      </w:r>
    </w:p>
    <w:p w14:paraId="76CEE5E3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63FDB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9DCA14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  <w:proofErr w:type="spellEnd"/>
    </w:p>
    <w:p w14:paraId="0024103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жеткізушілерін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таңдау</w:t>
      </w:r>
      <w:proofErr w:type="spellEnd"/>
    </w:p>
    <w:p w14:paraId="028EC548" w14:textId="261AFD16" w:rsidR="00624535" w:rsidRDefault="0082607A" w:rsidP="00624535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«Ақдала» кенішінің вахталық тұрғын үй кешендері мен ӘТК аумағындағы қосалқы жұмыстар</w:t>
      </w:r>
      <w:r w:rsidRPr="0046259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proofErr w:type="spellStart"/>
      <w:r w:rsidR="00624535">
        <w:rPr>
          <w:rFonts w:ascii="Times New Roman" w:eastAsia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="00624535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624535">
        <w:rPr>
          <w:rFonts w:ascii="Times New Roman" w:eastAsia="Times New Roman" w:hAnsi="Times New Roman"/>
          <w:bCs/>
          <w:spacing w:val="3"/>
          <w:sz w:val="28"/>
          <w:szCs w:val="28"/>
        </w:rPr>
        <w:t>көрсету</w:t>
      </w:r>
      <w:proofErr w:type="spellEnd"/>
      <w:r w:rsidR="00624535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624535">
        <w:rPr>
          <w:rFonts w:ascii="Times New Roman" w:eastAsia="Times New Roman" w:hAnsi="Times New Roman"/>
          <w:bCs/>
          <w:spacing w:val="3"/>
          <w:sz w:val="28"/>
          <w:szCs w:val="28"/>
        </w:rPr>
        <w:t>үшін</w:t>
      </w:r>
      <w:proofErr w:type="spellEnd"/>
      <w:r w:rsidR="00624535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03E4D963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1095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F989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5DEAE44C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B8E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87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09758D7F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2887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929E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4B500FB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E94B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F03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</w:tbl>
    <w:p w14:paraId="59783BEB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749F8F0B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Үміткерді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критерийлер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>:</w:t>
      </w:r>
    </w:p>
    <w:p w14:paraId="283F8FAF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Соттылықтың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болмауы</w:t>
      </w:r>
      <w:proofErr w:type="spellEnd"/>
    </w:p>
    <w:p w14:paraId="2977FBA0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Санитарлық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кітапшаның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болуы</w:t>
      </w:r>
      <w:proofErr w:type="spellEnd"/>
    </w:p>
    <w:p w14:paraId="7AFCF4CD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E0D6A3F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8B0B69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8F3EBCB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23A64D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587674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CD1695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928559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E507C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16CB4E9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EA6850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F577C50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1B2801C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4D58A76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363FB05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DC57E0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99C305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61553F68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BE85278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EB43E2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6EB7C13E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E52E938" w14:textId="77777777" w:rsidR="00ED4FCB" w:rsidRPr="00ED4FCB" w:rsidRDefault="00ED4FCB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8B3544C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4B968B2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5757FA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C690742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D6D18AD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F4E76A" w14:textId="34481C29" w:rsidR="00DB7EAF" w:rsidRPr="00624535" w:rsidRDefault="00DB7EAF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lastRenderedPageBreak/>
        <w:t>Appendix</w:t>
      </w:r>
      <w:r w:rsidRPr="00ED4FCB">
        <w:rPr>
          <w:rFonts w:ascii="Times New Roman" w:eastAsiaTheme="majorEastAsia" w:hAnsi="Times New Roman"/>
          <w:b/>
          <w:sz w:val="28"/>
          <w:szCs w:val="28"/>
        </w:rPr>
        <w:t xml:space="preserve"> </w:t>
      </w:r>
      <w:r w:rsidR="00624535">
        <w:rPr>
          <w:rFonts w:ascii="Times New Roman" w:eastAsiaTheme="majorEastAsia" w:hAnsi="Times New Roman"/>
          <w:b/>
          <w:sz w:val="28"/>
          <w:szCs w:val="28"/>
        </w:rPr>
        <w:t>1</w:t>
      </w:r>
    </w:p>
    <w:p w14:paraId="1D5E8568" w14:textId="77777777" w:rsidR="00DB7EAF" w:rsidRPr="00ED4FCB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14:paraId="4E30AD97" w14:textId="77777777" w:rsidR="00DB7EAF" w:rsidRPr="00ED4FCB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14:paraId="3C804648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Criteria</w:t>
      </w:r>
    </w:p>
    <w:p w14:paraId="20151C7D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for selecting service providers</w:t>
      </w:r>
    </w:p>
    <w:p w14:paraId="0BE92099" w14:textId="3AA5B2F3" w:rsidR="00FD2A5D" w:rsidRPr="00DB7EAF" w:rsidRDefault="00ED4FCB" w:rsidP="00DB7EAF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ED4FCB">
        <w:rPr>
          <w:rFonts w:ascii="Times New Roman" w:eastAsiaTheme="majorEastAsia" w:hAnsi="Times New Roman"/>
          <w:sz w:val="28"/>
          <w:szCs w:val="28"/>
          <w:lang w:val="en-US"/>
        </w:rPr>
        <w:t xml:space="preserve">to provide services for auxiliary and ancillary work on the territory of shift residential complexes and ABK of the </w:t>
      </w:r>
      <w:proofErr w:type="spellStart"/>
      <w:r w:rsidRPr="00ED4FCB">
        <w:rPr>
          <w:rFonts w:ascii="Times New Roman" w:eastAsiaTheme="majorEastAsia" w:hAnsi="Times New Roman"/>
          <w:sz w:val="28"/>
          <w:szCs w:val="28"/>
          <w:lang w:val="en-US"/>
        </w:rPr>
        <w:t>Akdala</w:t>
      </w:r>
      <w:proofErr w:type="spellEnd"/>
      <w:r w:rsidRPr="00ED4FCB">
        <w:rPr>
          <w:rFonts w:ascii="Times New Roman" w:eastAsiaTheme="majorEastAsia" w:hAnsi="Times New Roman"/>
          <w:sz w:val="28"/>
          <w:szCs w:val="28"/>
          <w:lang w:val="en-US"/>
        </w:rPr>
        <w:t xml:space="preserve"> mine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B7EAF" w:rsidRPr="00ED4FCB" w14:paraId="6F74408E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E15" w14:textId="77777777" w:rsidR="00DB7EAF" w:rsidRPr="005C6DD6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C87" w14:textId="01CEEA00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ED4FCB" w14:paraId="7F50C837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D6A2E" w14:textId="77777777" w:rsidR="00DB7EAF" w:rsidRPr="005C6DD6" w:rsidRDefault="00DB7EAF" w:rsidP="002E0D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947" w14:textId="79F3B925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ED4FCB" w14:paraId="60693C73" w14:textId="77777777" w:rsidTr="002E0D8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480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957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presence of supporting documents of education, in relation to services - is not required</w:t>
            </w:r>
          </w:p>
        </w:tc>
      </w:tr>
      <w:tr w:rsidR="00DB7EAF" w:rsidRPr="00ED4FCB" w14:paraId="7E61BBF6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C8E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E931" w14:textId="1612B4A9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</w:tbl>
    <w:p w14:paraId="0674D14B" w14:textId="77777777" w:rsidR="00DB7EAF" w:rsidRPr="00705BB2" w:rsidRDefault="00DB7EAF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A8DE6B7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criteria:</w:t>
      </w:r>
    </w:p>
    <w:p w14:paraId="40D8C45C" w14:textId="77777777" w:rsidR="00DB7EAF" w:rsidRPr="00DB7EAF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DB7EAF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1. No criminal record</w:t>
      </w:r>
    </w:p>
    <w:p w14:paraId="56F1DB02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2. Availability of a health record</w:t>
      </w:r>
    </w:p>
    <w:p w14:paraId="77A95B1F" w14:textId="77777777" w:rsidR="002D5E23" w:rsidRPr="00DB7EAF" w:rsidRDefault="002D5E23" w:rsidP="002D5E23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758AD267" w14:textId="77777777" w:rsidR="00CB34FE" w:rsidRPr="00DB7EAF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52D9A00C" w14:textId="77777777" w:rsidR="00CB34FE" w:rsidRPr="00DB7EAF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9E13758" w14:textId="77777777" w:rsidR="008B7D05" w:rsidRPr="00DB7EA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DB7EA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DB7EA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339233225">
    <w:abstractNumId w:val="4"/>
  </w:num>
  <w:num w:numId="2" w16cid:durableId="1008753148">
    <w:abstractNumId w:val="2"/>
  </w:num>
  <w:num w:numId="3" w16cid:durableId="1048652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9609">
    <w:abstractNumId w:val="3"/>
  </w:num>
  <w:num w:numId="5" w16cid:durableId="195196059">
    <w:abstractNumId w:val="0"/>
  </w:num>
  <w:num w:numId="6" w16cid:durableId="826017160">
    <w:abstractNumId w:val="7"/>
  </w:num>
  <w:num w:numId="7" w16cid:durableId="820198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97162">
    <w:abstractNumId w:val="5"/>
  </w:num>
  <w:num w:numId="9" w16cid:durableId="693310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371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D5E23"/>
    <w:rsid w:val="0046085D"/>
    <w:rsid w:val="004C0C1B"/>
    <w:rsid w:val="005C6DD6"/>
    <w:rsid w:val="00624535"/>
    <w:rsid w:val="00673705"/>
    <w:rsid w:val="006E6D29"/>
    <w:rsid w:val="0082607A"/>
    <w:rsid w:val="008837F0"/>
    <w:rsid w:val="008945AA"/>
    <w:rsid w:val="008B7D05"/>
    <w:rsid w:val="00B45249"/>
    <w:rsid w:val="00B458D7"/>
    <w:rsid w:val="00C02389"/>
    <w:rsid w:val="00C61974"/>
    <w:rsid w:val="00C77DF9"/>
    <w:rsid w:val="00CB34FE"/>
    <w:rsid w:val="00D72DCB"/>
    <w:rsid w:val="00DB7EAF"/>
    <w:rsid w:val="00EC6280"/>
    <w:rsid w:val="00ED4FC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23</cp:revision>
  <cp:lastPrinted>2022-09-22T04:37:00Z</cp:lastPrinted>
  <dcterms:created xsi:type="dcterms:W3CDTF">2022-09-14T09:26:00Z</dcterms:created>
  <dcterms:modified xsi:type="dcterms:W3CDTF">2023-07-12T10:22:00Z</dcterms:modified>
</cp:coreProperties>
</file>