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2C912" w14:textId="253A8DC8" w:rsidR="00E151B6" w:rsidRPr="00E151B6" w:rsidRDefault="00E151B6" w:rsidP="00E151B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en-US"/>
        </w:rPr>
      </w:pPr>
      <w:r w:rsidRPr="00E151B6">
        <w:rPr>
          <w:rFonts w:ascii="Times New Roman" w:eastAsiaTheme="majorEastAsia" w:hAnsi="Times New Roman"/>
          <w:b/>
          <w:sz w:val="28"/>
          <w:szCs w:val="28"/>
          <w:lang w:val="en-US"/>
        </w:rPr>
        <w:t>Appendix 1</w:t>
      </w:r>
    </w:p>
    <w:p w14:paraId="5B388AEF" w14:textId="77777777" w:rsidR="00E151B6" w:rsidRPr="00E151B6" w:rsidRDefault="00E151B6" w:rsidP="00E151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3"/>
          <w:sz w:val="28"/>
          <w:szCs w:val="28"/>
          <w:lang w:val="en-US"/>
        </w:rPr>
      </w:pPr>
    </w:p>
    <w:p w14:paraId="1FFC330E" w14:textId="77777777" w:rsidR="00E151B6" w:rsidRPr="00E151B6" w:rsidRDefault="00E151B6" w:rsidP="00E151B6">
      <w:pPr>
        <w:pStyle w:val="NoNumberNormal"/>
        <w:tabs>
          <w:tab w:val="left" w:pos="1134"/>
        </w:tabs>
        <w:ind w:left="567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  <w:lang w:val="en-US"/>
        </w:rPr>
      </w:pPr>
      <w:r w:rsidRPr="00E151B6">
        <w:rPr>
          <w:rFonts w:ascii="Times New Roman" w:hAnsi="Times New Roman" w:cs="Times New Roman"/>
          <w:b/>
          <w:bCs/>
          <w:spacing w:val="3"/>
          <w:sz w:val="28"/>
          <w:szCs w:val="28"/>
          <w:lang w:val="en-US"/>
        </w:rPr>
        <w:t>Criteria</w:t>
      </w:r>
    </w:p>
    <w:p w14:paraId="293F6732" w14:textId="77777777" w:rsidR="00E151B6" w:rsidRPr="00E151B6" w:rsidRDefault="00E151B6" w:rsidP="00E151B6">
      <w:pPr>
        <w:pStyle w:val="NoNumberNormal"/>
        <w:tabs>
          <w:tab w:val="left" w:pos="1134"/>
        </w:tabs>
        <w:ind w:left="567"/>
        <w:jc w:val="center"/>
        <w:rPr>
          <w:rFonts w:ascii="Times New Roman" w:hAnsi="Times New Roman" w:cs="Times New Roman"/>
          <w:spacing w:val="3"/>
          <w:sz w:val="28"/>
          <w:szCs w:val="28"/>
          <w:lang w:val="en-US"/>
        </w:rPr>
      </w:pPr>
      <w:r w:rsidRPr="00E151B6">
        <w:rPr>
          <w:rFonts w:ascii="Times New Roman" w:hAnsi="Times New Roman" w:cs="Times New Roman"/>
          <w:spacing w:val="3"/>
          <w:sz w:val="28"/>
          <w:szCs w:val="28"/>
          <w:lang w:val="en-US"/>
        </w:rPr>
        <w:t>for selecting service providers</w:t>
      </w:r>
    </w:p>
    <w:p w14:paraId="1698AC29" w14:textId="37829C79" w:rsidR="00E151B6" w:rsidRPr="003F50C6" w:rsidRDefault="003F50C6" w:rsidP="003F50C6">
      <w:pPr>
        <w:pStyle w:val="NoNumberNormal"/>
        <w:widowControl/>
        <w:tabs>
          <w:tab w:val="left" w:pos="1134"/>
        </w:tabs>
        <w:ind w:left="-567" w:right="565" w:firstLine="283"/>
        <w:jc w:val="both"/>
        <w:rPr>
          <w:rFonts w:ascii="Times New Roman" w:hAnsi="Times New Roman" w:cs="Times New Roman"/>
          <w:spacing w:val="3"/>
          <w:sz w:val="28"/>
          <w:szCs w:val="28"/>
          <w:u w:val="single"/>
          <w:lang w:val="en-US"/>
        </w:rPr>
      </w:pPr>
      <w:r w:rsidRPr="003F50C6">
        <w:rPr>
          <w:rFonts w:ascii="Times New Roman" w:hAnsi="Times New Roman" w:cs="Times New Roman"/>
          <w:spacing w:val="3"/>
          <w:sz w:val="28"/>
          <w:szCs w:val="28"/>
          <w:u w:val="single"/>
          <w:lang w:val="en-US"/>
        </w:rPr>
        <w:t xml:space="preserve">to provide services for the decontamination of technological equipment of the refining production of the </w:t>
      </w:r>
      <w:proofErr w:type="spellStart"/>
      <w:r w:rsidRPr="003F50C6">
        <w:rPr>
          <w:rFonts w:ascii="Times New Roman" w:hAnsi="Times New Roman" w:cs="Times New Roman"/>
          <w:spacing w:val="3"/>
          <w:sz w:val="28"/>
          <w:szCs w:val="28"/>
          <w:u w:val="single"/>
          <w:lang w:val="en-US"/>
        </w:rPr>
        <w:t>Yuzhny</w:t>
      </w:r>
      <w:proofErr w:type="spellEnd"/>
      <w:r w:rsidRPr="003F50C6">
        <w:rPr>
          <w:rFonts w:ascii="Times New Roman" w:hAnsi="Times New Roman" w:cs="Times New Roman"/>
          <w:spacing w:val="3"/>
          <w:sz w:val="28"/>
          <w:szCs w:val="28"/>
          <w:u w:val="single"/>
          <w:lang w:val="en-US"/>
        </w:rPr>
        <w:t xml:space="preserve"> </w:t>
      </w:r>
      <w:proofErr w:type="spellStart"/>
      <w:r w:rsidRPr="003F50C6">
        <w:rPr>
          <w:rFonts w:ascii="Times New Roman" w:hAnsi="Times New Roman" w:cs="Times New Roman"/>
          <w:spacing w:val="3"/>
          <w:sz w:val="28"/>
          <w:szCs w:val="28"/>
          <w:u w:val="single"/>
          <w:lang w:val="en-US"/>
        </w:rPr>
        <w:t>Inkai</w:t>
      </w:r>
      <w:proofErr w:type="spellEnd"/>
      <w:r w:rsidRPr="003F50C6">
        <w:rPr>
          <w:rFonts w:ascii="Times New Roman" w:hAnsi="Times New Roman" w:cs="Times New Roman"/>
          <w:spacing w:val="3"/>
          <w:sz w:val="28"/>
          <w:szCs w:val="28"/>
          <w:u w:val="single"/>
          <w:lang w:val="en-US"/>
        </w:rPr>
        <w:t xml:space="preserve"> mine</w:t>
      </w:r>
    </w:p>
    <w:p w14:paraId="28B992AB" w14:textId="77777777" w:rsidR="003F50C6" w:rsidRPr="00E151B6" w:rsidRDefault="003F50C6" w:rsidP="003F50C6">
      <w:pPr>
        <w:pStyle w:val="NoNumberNormal"/>
        <w:widowControl/>
        <w:tabs>
          <w:tab w:val="left" w:pos="1134"/>
        </w:tabs>
        <w:ind w:left="-567" w:right="565" w:firstLine="28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10065" w:type="dxa"/>
        <w:tblInd w:w="-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356"/>
      </w:tblGrid>
      <w:tr w:rsidR="00E151B6" w:rsidRPr="00557AB7" w14:paraId="4CACF20D" w14:textId="77777777" w:rsidTr="003123B8">
        <w:trPr>
          <w:cantSplit/>
          <w:trHeight w:val="2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14DD9" w14:textId="77777777" w:rsidR="00E151B6" w:rsidRPr="005C6DD6" w:rsidRDefault="00E151B6" w:rsidP="003123B8">
            <w:pPr>
              <w:pStyle w:val="NoNumberNormal"/>
              <w:widowControl/>
              <w:tabs>
                <w:tab w:val="left" w:pos="214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47D70" w14:textId="6D426CDF" w:rsidR="00E151B6" w:rsidRPr="005C6DD6" w:rsidRDefault="00E151B6" w:rsidP="003123B8">
            <w:pPr>
              <w:pStyle w:val="NoNumberNormal"/>
              <w:widowControl/>
              <w:tabs>
                <w:tab w:val="left" w:pos="2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5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Experience in the labor market in the uranium industry – </w:t>
            </w:r>
            <w:r w:rsidR="00161E8F" w:rsidRPr="00161E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not required</w:t>
            </w:r>
          </w:p>
        </w:tc>
      </w:tr>
      <w:tr w:rsidR="00E151B6" w:rsidRPr="00557AB7" w14:paraId="797A684B" w14:textId="77777777" w:rsidTr="003123B8">
        <w:trPr>
          <w:cantSplit/>
          <w:trHeight w:val="253"/>
        </w:trPr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CEB7B0" w14:textId="77777777" w:rsidR="00E151B6" w:rsidRPr="005C6DD6" w:rsidRDefault="00E151B6" w:rsidP="003123B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9A20C" w14:textId="7CA8877B" w:rsidR="00E151B6" w:rsidRPr="005C6DD6" w:rsidRDefault="00E151B6" w:rsidP="003123B8">
            <w:pPr>
              <w:pStyle w:val="NoNumberNormal"/>
              <w:widowControl/>
              <w:tabs>
                <w:tab w:val="left" w:pos="2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5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Availability of work experience in relation to the direction of the service – </w:t>
            </w:r>
            <w:r w:rsidR="003F50C6" w:rsidRPr="00161E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not required</w:t>
            </w:r>
          </w:p>
        </w:tc>
      </w:tr>
      <w:tr w:rsidR="00E151B6" w:rsidRPr="00557AB7" w14:paraId="5BAD83C8" w14:textId="77777777" w:rsidTr="003123B8">
        <w:trPr>
          <w:cantSplit/>
          <w:trHeight w:val="4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FFF74" w14:textId="77777777" w:rsidR="00E151B6" w:rsidRPr="005C6DD6" w:rsidRDefault="00E151B6" w:rsidP="003123B8">
            <w:pPr>
              <w:pStyle w:val="NoNumberNormal"/>
              <w:widowControl/>
              <w:tabs>
                <w:tab w:val="left" w:pos="35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7E8DE" w14:textId="23E816DA" w:rsidR="00E151B6" w:rsidRPr="005C6DD6" w:rsidRDefault="006A4DCE" w:rsidP="003123B8">
            <w:pPr>
              <w:pStyle w:val="NoNumberNormal"/>
              <w:widowControl/>
              <w:tabs>
                <w:tab w:val="left" w:pos="2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Availability of supporting documents of education, in relation to services </w:t>
            </w:r>
            <w:r w:rsidR="00E151B6" w:rsidRPr="006A4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3F50C6" w:rsidRPr="00161E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not required</w:t>
            </w:r>
          </w:p>
        </w:tc>
      </w:tr>
      <w:tr w:rsidR="00E151B6" w:rsidRPr="00557AB7" w14:paraId="77376352" w14:textId="77777777" w:rsidTr="003123B8">
        <w:trPr>
          <w:cantSplit/>
          <w:trHeight w:val="2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58884" w14:textId="77777777" w:rsidR="00E151B6" w:rsidRPr="005C6DD6" w:rsidRDefault="00E151B6" w:rsidP="003123B8">
            <w:pPr>
              <w:pStyle w:val="NoNumberNormal"/>
              <w:widowControl/>
              <w:tabs>
                <w:tab w:val="left" w:pos="35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30945" w14:textId="33BE2060" w:rsidR="00E151B6" w:rsidRPr="005C6DD6" w:rsidRDefault="006A4DCE" w:rsidP="003123B8">
            <w:pPr>
              <w:pStyle w:val="NoNumberNormal"/>
              <w:widowControl/>
              <w:tabs>
                <w:tab w:val="left" w:pos="2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Availability of relevant certificates, in relation to services </w:t>
            </w:r>
            <w:r w:rsidR="00E151B6" w:rsidRPr="006A4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226E42" w:rsidRPr="00226E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not necessary</w:t>
            </w:r>
          </w:p>
        </w:tc>
      </w:tr>
    </w:tbl>
    <w:p w14:paraId="22EA3707" w14:textId="77777777" w:rsidR="00E151B6" w:rsidRPr="006A4DCE" w:rsidRDefault="00E151B6" w:rsidP="00E151B6">
      <w:pPr>
        <w:tabs>
          <w:tab w:val="left" w:pos="1134"/>
        </w:tabs>
        <w:spacing w:line="264" w:lineRule="auto"/>
        <w:rPr>
          <w:rFonts w:ascii="Times New Roman" w:hAnsi="Times New Roman"/>
          <w:b/>
          <w:sz w:val="28"/>
          <w:szCs w:val="28"/>
          <w:lang w:val="en-US"/>
        </w:rPr>
      </w:pPr>
    </w:p>
    <w:p w14:paraId="5AAFD696" w14:textId="07672D3A" w:rsidR="00E151B6" w:rsidRPr="006A4DCE" w:rsidRDefault="006A4DCE" w:rsidP="00E151B6">
      <w:pPr>
        <w:spacing w:after="0" w:line="240" w:lineRule="auto"/>
        <w:rPr>
          <w:rFonts w:ascii="Times New Roman" w:eastAsia="Times New Roman" w:hAnsi="Times New Roman"/>
          <w:bCs/>
          <w:spacing w:val="3"/>
          <w:sz w:val="28"/>
          <w:szCs w:val="28"/>
          <w:lang w:val="en-US"/>
        </w:rPr>
      </w:pPr>
      <w:r w:rsidRPr="006A4DCE">
        <w:rPr>
          <w:rFonts w:ascii="Times New Roman" w:eastAsia="Times New Roman" w:hAnsi="Times New Roman"/>
          <w:bCs/>
          <w:spacing w:val="3"/>
          <w:sz w:val="28"/>
          <w:szCs w:val="28"/>
          <w:lang w:val="en-US"/>
        </w:rPr>
        <w:t>Note. The candidate is evaluated according to the criteria.</w:t>
      </w:r>
    </w:p>
    <w:p w14:paraId="15EE1F0B" w14:textId="77777777" w:rsidR="00E151B6" w:rsidRPr="006A4DCE" w:rsidRDefault="00E151B6">
      <w:pPr>
        <w:rPr>
          <w:rFonts w:ascii="Times New Roman" w:hAnsi="Times New Roman"/>
          <w:sz w:val="24"/>
          <w:szCs w:val="24"/>
          <w:lang w:val="en-US"/>
        </w:rPr>
      </w:pPr>
    </w:p>
    <w:sectPr w:rsidR="00E151B6" w:rsidRPr="006A4DCE" w:rsidSect="00516B7C"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237D8"/>
    <w:multiLevelType w:val="hybridMultilevel"/>
    <w:tmpl w:val="2D3A5356"/>
    <w:lvl w:ilvl="0" w:tplc="04190013">
      <w:start w:val="1"/>
      <w:numFmt w:val="upperRoman"/>
      <w:lvlText w:val="%1."/>
      <w:lvlJc w:val="righ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366682E"/>
    <w:multiLevelType w:val="hybridMultilevel"/>
    <w:tmpl w:val="F2BC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2787F"/>
    <w:multiLevelType w:val="hybridMultilevel"/>
    <w:tmpl w:val="D0D89CDE"/>
    <w:lvl w:ilvl="0" w:tplc="08561B7A">
      <w:start w:val="1"/>
      <w:numFmt w:val="decimal"/>
      <w:pStyle w:val="1"/>
      <w:lvlText w:val="%1."/>
      <w:lvlJc w:val="left"/>
      <w:pPr>
        <w:ind w:left="8441" w:hanging="360"/>
      </w:pPr>
      <w:rPr>
        <w:rFonts w:ascii="Times New Roman" w:hAnsi="Times New Roman" w:hint="default"/>
        <w:b/>
        <w:i w:val="0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F5EDB"/>
    <w:multiLevelType w:val="hybridMultilevel"/>
    <w:tmpl w:val="67F46F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B36F9"/>
    <w:multiLevelType w:val="hybridMultilevel"/>
    <w:tmpl w:val="52A04496"/>
    <w:lvl w:ilvl="0" w:tplc="D54A17DE">
      <w:start w:val="1"/>
      <w:numFmt w:val="decimal"/>
      <w:pStyle w:val="10"/>
      <w:lvlText w:val="%1."/>
      <w:lvlJc w:val="left"/>
      <w:pPr>
        <w:ind w:left="6031" w:hanging="360"/>
      </w:pPr>
      <w:rPr>
        <w:rFonts w:ascii="Times New Roman" w:hAnsi="Times New Roman" w:hint="default"/>
        <w:b w:val="0"/>
        <w:bCs/>
        <w:i w:val="0"/>
        <w:iCs/>
        <w:color w:val="auto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B0A7D19"/>
    <w:multiLevelType w:val="hybridMultilevel"/>
    <w:tmpl w:val="CC046378"/>
    <w:lvl w:ilvl="0" w:tplc="7172B29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864C58"/>
    <w:multiLevelType w:val="multilevel"/>
    <w:tmpl w:val="679E8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5" w:hanging="852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1418" w:hanging="85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1" w:hanging="85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num w:numId="1" w16cid:durableId="18360763">
    <w:abstractNumId w:val="4"/>
  </w:num>
  <w:num w:numId="2" w16cid:durableId="1038890143">
    <w:abstractNumId w:val="2"/>
  </w:num>
  <w:num w:numId="3" w16cid:durableId="152800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5378972">
    <w:abstractNumId w:val="3"/>
  </w:num>
  <w:num w:numId="5" w16cid:durableId="641270669">
    <w:abstractNumId w:val="0"/>
  </w:num>
  <w:num w:numId="6" w16cid:durableId="97529500">
    <w:abstractNumId w:val="6"/>
  </w:num>
  <w:num w:numId="7" w16cid:durableId="14637638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5D"/>
    <w:rsid w:val="000945FC"/>
    <w:rsid w:val="00097360"/>
    <w:rsid w:val="00122FAD"/>
    <w:rsid w:val="00127F80"/>
    <w:rsid w:val="00161E8F"/>
    <w:rsid w:val="001A7B37"/>
    <w:rsid w:val="001F7467"/>
    <w:rsid w:val="00226E42"/>
    <w:rsid w:val="003F50C6"/>
    <w:rsid w:val="0046085D"/>
    <w:rsid w:val="004C0C1B"/>
    <w:rsid w:val="00557AB7"/>
    <w:rsid w:val="005A1B0C"/>
    <w:rsid w:val="005C6DD6"/>
    <w:rsid w:val="006A4DCE"/>
    <w:rsid w:val="006E6D29"/>
    <w:rsid w:val="008837F0"/>
    <w:rsid w:val="008B7D05"/>
    <w:rsid w:val="00934E8D"/>
    <w:rsid w:val="00AE7889"/>
    <w:rsid w:val="00B45249"/>
    <w:rsid w:val="00C57596"/>
    <w:rsid w:val="00C61974"/>
    <w:rsid w:val="00CB34FE"/>
    <w:rsid w:val="00D72DCB"/>
    <w:rsid w:val="00E151B6"/>
    <w:rsid w:val="00EC6280"/>
    <w:rsid w:val="00FD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23F2"/>
  <w15:chartTrackingRefBased/>
  <w15:docId w15:val="{85040728-0F46-4DE3-A326-9B4B6F55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467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1F7467"/>
    <w:pPr>
      <w:keepNext/>
      <w:keepLines/>
      <w:numPr>
        <w:numId w:val="2"/>
      </w:numPr>
      <w:tabs>
        <w:tab w:val="left" w:pos="1134"/>
      </w:tabs>
      <w:spacing w:before="24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1F7467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a3">
    <w:name w:val="List Paragraph"/>
    <w:aliases w:val="маркированный"/>
    <w:basedOn w:val="a"/>
    <w:link w:val="a4"/>
    <w:uiPriority w:val="34"/>
    <w:qFormat/>
    <w:rsid w:val="001F746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Абзац списка Знак"/>
    <w:aliases w:val="маркированный Знак"/>
    <w:link w:val="a3"/>
    <w:uiPriority w:val="34"/>
    <w:rsid w:val="001F7467"/>
  </w:style>
  <w:style w:type="paragraph" w:customStyle="1" w:styleId="10">
    <w:name w:val="Стиль1"/>
    <w:basedOn w:val="a3"/>
    <w:qFormat/>
    <w:rsid w:val="001F7467"/>
    <w:pPr>
      <w:numPr>
        <w:numId w:val="1"/>
      </w:numPr>
      <w:tabs>
        <w:tab w:val="left" w:pos="1134"/>
      </w:tabs>
      <w:spacing w:after="0" w:line="240" w:lineRule="auto"/>
      <w:ind w:left="1211"/>
      <w:jc w:val="both"/>
    </w:pPr>
    <w:rPr>
      <w:rFonts w:ascii="Times New Roman" w:eastAsia="Times New Roman" w:hAnsi="Times New Roman"/>
      <w:sz w:val="24"/>
      <w:szCs w:val="24"/>
    </w:rPr>
  </w:style>
  <w:style w:type="table" w:styleId="a5">
    <w:name w:val="Table Grid"/>
    <w:basedOn w:val="a1"/>
    <w:uiPriority w:val="99"/>
    <w:rsid w:val="008B7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NumberNormal">
    <w:name w:val="NoNumberNormal"/>
    <w:rsid w:val="008B7D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B7D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B7D0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E6D2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E6D29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EC6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628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7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 Бортебаева</dc:creator>
  <cp:keywords/>
  <dc:description/>
  <cp:lastModifiedBy>Анатолий Татаринцев</cp:lastModifiedBy>
  <cp:revision>21</cp:revision>
  <cp:lastPrinted>2022-09-22T04:37:00Z</cp:lastPrinted>
  <dcterms:created xsi:type="dcterms:W3CDTF">2022-09-14T09:26:00Z</dcterms:created>
  <dcterms:modified xsi:type="dcterms:W3CDTF">2022-11-01T05:23:00Z</dcterms:modified>
</cp:coreProperties>
</file>