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149A" w14:textId="1F320F0B" w:rsidR="00914D90" w:rsidRPr="007D48BB" w:rsidRDefault="00914D90" w:rsidP="00914D90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 xml:space="preserve">Appendix </w:t>
      </w:r>
      <w:r w:rsidR="007D48BB">
        <w:rPr>
          <w:rFonts w:ascii="Times New Roman" w:hAnsi="Times New Roman"/>
          <w:b/>
          <w:bCs/>
          <w:sz w:val="28"/>
          <w:szCs w:val="28"/>
          <w:lang w:val="kk-KZ"/>
        </w:rPr>
        <w:t>1</w:t>
      </w:r>
    </w:p>
    <w:p w14:paraId="005B41E7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47FBD8E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23BC6F7C" w14:textId="77777777" w:rsidR="00914D90" w:rsidRPr="00914D90" w:rsidRDefault="00914D90" w:rsidP="00914D9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14D90">
        <w:rPr>
          <w:rFonts w:ascii="Times New Roman" w:hAnsi="Times New Roman"/>
          <w:b/>
          <w:bCs/>
          <w:sz w:val="28"/>
          <w:szCs w:val="28"/>
          <w:lang w:val="en-US"/>
        </w:rPr>
        <w:t>Criteria</w:t>
      </w:r>
    </w:p>
    <w:p w14:paraId="0F0DA2F2" w14:textId="7BD6D8A2" w:rsidR="00914D90" w:rsidRDefault="00914D90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for selecting service providers</w:t>
      </w:r>
    </w:p>
    <w:p w14:paraId="7C41CC63" w14:textId="77777777" w:rsidR="00343AF1" w:rsidRPr="00914D90" w:rsidRDefault="00343AF1" w:rsidP="00914D9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363E8B8" w14:textId="77777777" w:rsidR="00343AF1" w:rsidRPr="00343AF1" w:rsidRDefault="00343AF1" w:rsidP="00343AF1">
      <w:pPr>
        <w:rPr>
          <w:rFonts w:ascii="Times New Roman" w:eastAsiaTheme="minorHAnsi" w:hAnsi="Times New Roman" w:cstheme="minorBidi"/>
          <w:sz w:val="28"/>
          <w:szCs w:val="28"/>
          <w:u w:val="single"/>
          <w:lang w:val="kk-KZ" w:eastAsia="en-US"/>
        </w:rPr>
      </w:pPr>
      <w:r w:rsidRPr="00343AF1">
        <w:rPr>
          <w:rFonts w:ascii="Times New Roman" w:hAnsi="Times New Roman"/>
          <w:sz w:val="28"/>
          <w:szCs w:val="28"/>
          <w:u w:val="single"/>
          <w:lang w:val="en-US"/>
        </w:rPr>
        <w:t>to provide the following services:</w:t>
      </w:r>
    </w:p>
    <w:p w14:paraId="727068BB" w14:textId="77777777" w:rsidR="004D7E9A" w:rsidRPr="00A74424" w:rsidRDefault="004D7E9A" w:rsidP="00811732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A74424">
        <w:rPr>
          <w:rFonts w:ascii="Times New Roman" w:hAnsi="Times New Roman"/>
          <w:sz w:val="28"/>
          <w:szCs w:val="28"/>
          <w:lang w:val="kk-KZ"/>
        </w:rPr>
        <w:t>1) cleaning of the office premises of the Akdala mine;</w:t>
      </w:r>
    </w:p>
    <w:p w14:paraId="5D6ED10F" w14:textId="77777777" w:rsidR="004D7E9A" w:rsidRDefault="004D7E9A" w:rsidP="004D7E9A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A74424">
        <w:rPr>
          <w:rFonts w:ascii="Times New Roman" w:hAnsi="Times New Roman"/>
          <w:sz w:val="28"/>
          <w:szCs w:val="28"/>
          <w:lang w:val="kk-KZ"/>
        </w:rPr>
        <w:t>2) cleaning of the production premises of the Akdala mine.</w:t>
      </w:r>
    </w:p>
    <w:p w14:paraId="43955551" w14:textId="77777777" w:rsidR="004D7E9A" w:rsidRDefault="004D7E9A" w:rsidP="004D7E9A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4D7E9A" w14:paraId="705456BE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ADF" w14:textId="77777777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428" w14:textId="211EFE3C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Experience in the labor market in the uranium industry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4D7E9A" w14:paraId="048132AB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0ACBC" w14:textId="77777777" w:rsidR="00914D90" w:rsidRPr="005C6DD6" w:rsidRDefault="00914D90" w:rsidP="004857B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8FEC" w14:textId="52ABDC69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Work experience in relation to the direction of the service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4D7E9A" w14:paraId="3550BE72" w14:textId="77777777" w:rsidTr="004857B6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8D1B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2D7B" w14:textId="704FB828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Availability of supporting documents of education,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  <w:tr w:rsidR="00914D90" w:rsidRPr="004D7E9A" w14:paraId="4174018F" w14:textId="77777777" w:rsidTr="004857B6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F16E" w14:textId="77777777" w:rsidR="00914D90" w:rsidRPr="005C6DD6" w:rsidRDefault="00914D90" w:rsidP="004857B6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8F6E2" w14:textId="0B126315" w:rsidR="00914D90" w:rsidRPr="005C6DD6" w:rsidRDefault="00914D90" w:rsidP="004857B6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availability of appropriate certificates, in relation to services – </w:t>
            </w:r>
            <w:r w:rsidR="00DF520B" w:rsidRPr="00DF520B">
              <w:rPr>
                <w:rFonts w:ascii="Times New Roman" w:hAnsi="Times New Roman"/>
                <w:sz w:val="28"/>
                <w:szCs w:val="28"/>
                <w:lang w:val="en-US"/>
              </w:rPr>
              <w:t>not required</w:t>
            </w:r>
          </w:p>
        </w:tc>
      </w:tr>
    </w:tbl>
    <w:p w14:paraId="0E204534" w14:textId="77777777" w:rsidR="00914D90" w:rsidRPr="00914D90" w:rsidRDefault="00914D90" w:rsidP="00914D90">
      <w:pPr>
        <w:rPr>
          <w:rFonts w:ascii="Times New Roman" w:hAnsi="Times New Roman"/>
          <w:sz w:val="28"/>
          <w:szCs w:val="28"/>
          <w:lang w:val="en-US"/>
        </w:rPr>
      </w:pPr>
    </w:p>
    <w:p w14:paraId="512AF600" w14:textId="5C53B19F" w:rsidR="00914D90" w:rsidRDefault="00914D90" w:rsidP="00914D90">
      <w:pPr>
        <w:rPr>
          <w:rFonts w:ascii="Times New Roman" w:hAnsi="Times New Roman"/>
          <w:sz w:val="28"/>
          <w:szCs w:val="28"/>
          <w:lang w:val="kk-KZ"/>
        </w:rPr>
      </w:pPr>
      <w:r w:rsidRPr="00914D90">
        <w:rPr>
          <w:rFonts w:ascii="Times New Roman" w:hAnsi="Times New Roman"/>
          <w:sz w:val="28"/>
          <w:szCs w:val="28"/>
          <w:lang w:val="en-US"/>
        </w:rPr>
        <w:t>Note. The candidate is evaluated according to the criteria.</w:t>
      </w:r>
      <w:r w:rsidR="00DF520B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DF520B" w:rsidRPr="00DF520B">
        <w:rPr>
          <w:rFonts w:ascii="Times New Roman" w:hAnsi="Times New Roman"/>
          <w:sz w:val="28"/>
          <w:szCs w:val="28"/>
          <w:lang w:val="kk-KZ"/>
        </w:rPr>
        <w:t>Availability of a sanitary book</w:t>
      </w:r>
      <w:r w:rsidR="00DF520B">
        <w:rPr>
          <w:rFonts w:ascii="Times New Roman" w:hAnsi="Times New Roman"/>
          <w:sz w:val="28"/>
          <w:szCs w:val="28"/>
          <w:lang w:val="kk-KZ"/>
        </w:rPr>
        <w:t>)</w:t>
      </w: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4D7E9A"/>
    <w:rsid w:val="005C6DD6"/>
    <w:rsid w:val="006E6D29"/>
    <w:rsid w:val="007D48BB"/>
    <w:rsid w:val="00882591"/>
    <w:rsid w:val="008837F0"/>
    <w:rsid w:val="008B7D05"/>
    <w:rsid w:val="008E1384"/>
    <w:rsid w:val="00914D90"/>
    <w:rsid w:val="00A602EC"/>
    <w:rsid w:val="00B45249"/>
    <w:rsid w:val="00B458D7"/>
    <w:rsid w:val="00BF2605"/>
    <w:rsid w:val="00C61974"/>
    <w:rsid w:val="00C77DF9"/>
    <w:rsid w:val="00CB34B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D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cp:lastPrinted>2022-09-22T04:37:00Z</cp:lastPrinted>
  <dcterms:created xsi:type="dcterms:W3CDTF">2023-01-10T05:36:00Z</dcterms:created>
  <dcterms:modified xsi:type="dcterms:W3CDTF">2023-04-07T11:24:00Z</dcterms:modified>
</cp:coreProperties>
</file>